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方正仿宋简体" w:cs="Times New Roman"/>
          <w:sz w:val="32"/>
          <w:szCs w:val="32"/>
        </w:rPr>
      </w:pPr>
      <w:bookmarkStart w:id="0" w:name="_GoBack"/>
      <w:bookmarkEnd w:id="0"/>
    </w:p>
    <w:tbl>
      <w:tblPr>
        <w:tblStyle w:val="7"/>
        <w:tblW w:w="14635" w:type="dxa"/>
        <w:tblInd w:w="-176" w:type="dxa"/>
        <w:tblLayout w:type="fixed"/>
        <w:tblCellMar>
          <w:top w:w="0" w:type="dxa"/>
          <w:left w:w="108" w:type="dxa"/>
          <w:bottom w:w="0" w:type="dxa"/>
          <w:right w:w="108" w:type="dxa"/>
        </w:tblCellMar>
      </w:tblPr>
      <w:tblGrid>
        <w:gridCol w:w="796"/>
        <w:gridCol w:w="1189"/>
        <w:gridCol w:w="885"/>
        <w:gridCol w:w="992"/>
        <w:gridCol w:w="958"/>
        <w:gridCol w:w="210"/>
        <w:gridCol w:w="108"/>
        <w:gridCol w:w="816"/>
        <w:gridCol w:w="284"/>
        <w:gridCol w:w="992"/>
        <w:gridCol w:w="709"/>
        <w:gridCol w:w="425"/>
        <w:gridCol w:w="459"/>
        <w:gridCol w:w="236"/>
        <w:gridCol w:w="14"/>
        <w:gridCol w:w="2835"/>
        <w:gridCol w:w="175"/>
        <w:gridCol w:w="252"/>
        <w:gridCol w:w="1308"/>
        <w:gridCol w:w="992"/>
      </w:tblGrid>
      <w:tr>
        <w:tblPrEx>
          <w:tblLayout w:type="fixed"/>
          <w:tblCellMar>
            <w:top w:w="0" w:type="dxa"/>
            <w:left w:w="108" w:type="dxa"/>
            <w:bottom w:w="0" w:type="dxa"/>
            <w:right w:w="108" w:type="dxa"/>
          </w:tblCellMar>
        </w:tblPrEx>
        <w:trPr>
          <w:trHeight w:val="360" w:hRule="atLeast"/>
        </w:trPr>
        <w:tc>
          <w:tcPr>
            <w:tcW w:w="1985" w:type="dxa"/>
            <w:gridSpan w:val="2"/>
            <w:tcBorders>
              <w:top w:val="nil"/>
              <w:left w:val="nil"/>
              <w:bottom w:val="nil"/>
              <w:right w:val="nil"/>
            </w:tcBorders>
            <w:shd w:val="clear" w:color="auto" w:fill="auto"/>
            <w:vAlign w:val="bottom"/>
          </w:tcPr>
          <w:p>
            <w:pPr>
              <w:widowControl/>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Times New Roman" w:hAnsi="Times New Roman" w:eastAsia="方正仿宋简体" w:cs="Times New Roman"/>
                <w:kern w:val="0"/>
                <w:sz w:val="32"/>
                <w:szCs w:val="32"/>
              </w:rPr>
              <w:t>1</w:t>
            </w:r>
            <w:r>
              <w:rPr>
                <w:rFonts w:hint="eastAsia" w:ascii="方正仿宋简体" w:hAnsi="宋体" w:eastAsia="方正仿宋简体" w:cs="宋体"/>
                <w:kern w:val="0"/>
                <w:sz w:val="32"/>
                <w:szCs w:val="32"/>
              </w:rPr>
              <w:t>：</w:t>
            </w:r>
          </w:p>
        </w:tc>
        <w:tc>
          <w:tcPr>
            <w:tcW w:w="885" w:type="dxa"/>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992"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276" w:type="dxa"/>
            <w:gridSpan w:val="3"/>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100"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701"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884"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250"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3010"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560"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570" w:hRule="atLeast"/>
        </w:trPr>
        <w:tc>
          <w:tcPr>
            <w:tcW w:w="13643" w:type="dxa"/>
            <w:gridSpan w:val="19"/>
            <w:tcBorders>
              <w:top w:val="nil"/>
              <w:left w:val="nil"/>
              <w:bottom w:val="nil"/>
              <w:right w:val="nil"/>
            </w:tcBorders>
            <w:shd w:val="clear" w:color="auto" w:fill="auto"/>
            <w:vAlign w:val="center"/>
          </w:tcPr>
          <w:p>
            <w:pPr>
              <w:widowControl/>
              <w:jc w:val="center"/>
              <w:rPr>
                <w:rFonts w:ascii="Times New Roman" w:hAnsi="Times New Roman" w:eastAsia="方正小标宋简体" w:cs="Times New Roman"/>
                <w:bCs/>
                <w:kern w:val="0"/>
                <w:sz w:val="44"/>
                <w:szCs w:val="44"/>
              </w:rPr>
            </w:pPr>
            <w:r>
              <w:rPr>
                <w:rFonts w:hint="eastAsia" w:ascii="宋体" w:hAnsi="宋体" w:cs="宋体"/>
                <w:b/>
                <w:bCs/>
                <w:kern w:val="0"/>
                <w:sz w:val="44"/>
                <w:szCs w:val="44"/>
              </w:rPr>
              <w:t xml:space="preserve">  </w:t>
            </w:r>
            <w:r>
              <w:rPr>
                <w:rFonts w:ascii="Times New Roman" w:hAnsi="Times New Roman" w:cs="Times New Roman"/>
                <w:bCs/>
                <w:kern w:val="0"/>
                <w:sz w:val="44"/>
                <w:szCs w:val="44"/>
              </w:rPr>
              <w:t xml:space="preserve">  </w:t>
            </w:r>
            <w:r>
              <w:rPr>
                <w:rFonts w:ascii="Times New Roman" w:hAnsi="Times New Roman" w:eastAsia="方正小标宋简体" w:cs="Times New Roman"/>
                <w:bCs/>
                <w:kern w:val="0"/>
                <w:sz w:val="44"/>
                <w:szCs w:val="44"/>
              </w:rPr>
              <w:t>成都大学2018年困难教工党员统计表</w:t>
            </w:r>
          </w:p>
        </w:tc>
        <w:tc>
          <w:tcPr>
            <w:tcW w:w="992" w:type="dxa"/>
            <w:tcBorders>
              <w:top w:val="nil"/>
              <w:left w:val="nil"/>
              <w:bottom w:val="nil"/>
              <w:right w:val="nil"/>
            </w:tcBorders>
            <w:shd w:val="clear" w:color="auto" w:fill="auto"/>
            <w:vAlign w:val="bottom"/>
          </w:tcPr>
          <w:p>
            <w:pPr>
              <w:widowControl/>
              <w:jc w:val="center"/>
              <w:rPr>
                <w:rFonts w:ascii="宋体" w:hAnsi="宋体" w:cs="宋体"/>
                <w:b/>
                <w:bCs/>
                <w:kern w:val="0"/>
                <w:sz w:val="44"/>
                <w:szCs w:val="44"/>
              </w:rPr>
            </w:pPr>
          </w:p>
        </w:tc>
      </w:tr>
      <w:tr>
        <w:tblPrEx>
          <w:tblLayout w:type="fixed"/>
          <w:tblCellMar>
            <w:top w:w="0" w:type="dxa"/>
            <w:left w:w="108" w:type="dxa"/>
            <w:bottom w:w="0" w:type="dxa"/>
            <w:right w:w="108" w:type="dxa"/>
          </w:tblCellMar>
        </w:tblPrEx>
        <w:trPr>
          <w:trHeight w:val="360" w:hRule="atLeast"/>
        </w:trPr>
        <w:tc>
          <w:tcPr>
            <w:tcW w:w="9073" w:type="dxa"/>
            <w:gridSpan w:val="15"/>
            <w:tcBorders>
              <w:top w:val="nil"/>
              <w:left w:val="nil"/>
              <w:bottom w:val="nil"/>
              <w:right w:val="nil"/>
            </w:tcBorders>
            <w:shd w:val="clear" w:color="auto" w:fill="auto"/>
            <w:vAlign w:val="center"/>
          </w:tcPr>
          <w:p>
            <w:pPr>
              <w:widowControl/>
              <w:adjustRightInd w:val="0"/>
              <w:snapToGrid w:val="0"/>
              <w:rPr>
                <w:rFonts w:ascii="宋体" w:hAnsi="宋体" w:cs="宋体"/>
                <w:b/>
                <w:bCs/>
                <w:kern w:val="0"/>
                <w:sz w:val="28"/>
                <w:szCs w:val="28"/>
              </w:rPr>
            </w:pPr>
            <w:r>
              <w:rPr>
                <w:rFonts w:hint="eastAsia" w:ascii="宋体" w:hAnsi="宋体" w:cs="宋体"/>
                <w:b/>
                <w:bCs/>
                <w:kern w:val="0"/>
                <w:sz w:val="28"/>
                <w:szCs w:val="28"/>
              </w:rPr>
              <w:t xml:space="preserve">填报单位(盖章）：                                                                                                                            </w:t>
            </w:r>
          </w:p>
        </w:tc>
        <w:tc>
          <w:tcPr>
            <w:tcW w:w="5562" w:type="dxa"/>
            <w:gridSpan w:val="5"/>
            <w:tcBorders>
              <w:top w:val="nil"/>
              <w:left w:val="nil"/>
              <w:bottom w:val="single" w:color="auto" w:sz="4" w:space="0"/>
              <w:right w:val="nil"/>
            </w:tcBorders>
            <w:shd w:val="clear" w:color="auto" w:fill="auto"/>
            <w:vAlign w:val="center"/>
          </w:tcPr>
          <w:p>
            <w:pPr>
              <w:widowControl/>
              <w:adjustRightInd w:val="0"/>
              <w:snapToGrid w:val="0"/>
              <w:rPr>
                <w:rFonts w:ascii="宋体" w:hAnsi="宋体" w:cs="宋体"/>
                <w:b/>
                <w:bCs/>
                <w:kern w:val="0"/>
                <w:sz w:val="28"/>
                <w:szCs w:val="28"/>
              </w:rPr>
            </w:pPr>
            <w:r>
              <w:rPr>
                <w:rFonts w:hint="eastAsia" w:ascii="宋体" w:hAnsi="宋体" w:cs="宋体"/>
                <w:b/>
                <w:bCs/>
                <w:kern w:val="0"/>
                <w:sz w:val="28"/>
                <w:szCs w:val="28"/>
              </w:rPr>
              <w:t>填表时间：</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年</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月</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 xml:space="preserve"> 日</w:t>
            </w:r>
          </w:p>
        </w:tc>
      </w:tr>
      <w:tr>
        <w:tblPrEx>
          <w:tblLayout w:type="fixed"/>
          <w:tblCellMar>
            <w:top w:w="0" w:type="dxa"/>
            <w:left w:w="108" w:type="dxa"/>
            <w:bottom w:w="0" w:type="dxa"/>
            <w:right w:w="108" w:type="dxa"/>
          </w:tblCellMar>
        </w:tblPrEx>
        <w:trPr>
          <w:trHeight w:val="70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序号</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姓名</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性别</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出生</w:t>
            </w:r>
            <w:r>
              <w:rPr>
                <w:rFonts w:hint="eastAsia" w:ascii="宋体" w:hAnsi="宋体" w:cs="宋体"/>
                <w:b/>
                <w:bCs/>
                <w:kern w:val="0"/>
                <w:sz w:val="28"/>
                <w:szCs w:val="28"/>
              </w:rPr>
              <w:br w:type="textWrapping"/>
            </w:r>
            <w:r>
              <w:rPr>
                <w:rFonts w:hint="eastAsia" w:ascii="宋体" w:hAnsi="宋体" w:cs="宋体"/>
                <w:b/>
                <w:bCs/>
                <w:kern w:val="0"/>
                <w:sz w:val="28"/>
                <w:szCs w:val="28"/>
              </w:rPr>
              <w:t>年月</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入党</w:t>
            </w:r>
            <w:r>
              <w:rPr>
                <w:rFonts w:hint="eastAsia" w:ascii="宋体" w:hAnsi="宋体" w:cs="宋体"/>
                <w:b/>
                <w:bCs/>
                <w:kern w:val="0"/>
                <w:sz w:val="28"/>
                <w:szCs w:val="28"/>
              </w:rPr>
              <w:br w:type="textWrapping"/>
            </w:r>
            <w:r>
              <w:rPr>
                <w:rFonts w:hint="eastAsia" w:ascii="宋体" w:hAnsi="宋体" w:cs="宋体"/>
                <w:b/>
                <w:bCs/>
                <w:kern w:val="0"/>
                <w:sz w:val="28"/>
                <w:szCs w:val="28"/>
              </w:rPr>
              <w:t>时间</w:t>
            </w:r>
          </w:p>
        </w:tc>
        <w:tc>
          <w:tcPr>
            <w:tcW w:w="2801"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所在支部</w:t>
            </w: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家庭年收入</w:t>
            </w:r>
          </w:p>
        </w:tc>
        <w:tc>
          <w:tcPr>
            <w:tcW w:w="3262" w:type="dxa"/>
            <w:gridSpan w:val="3"/>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困难状况及主要原因</w:t>
            </w:r>
          </w:p>
        </w:tc>
        <w:tc>
          <w:tcPr>
            <w:tcW w:w="130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本人</w:t>
            </w:r>
          </w:p>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意愿</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备注</w:t>
            </w: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1</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宋慧瑾</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1978.7</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2003.3.18</w:t>
            </w:r>
          </w:p>
        </w:tc>
        <w:tc>
          <w:tcPr>
            <w:tcW w:w="2801"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四川省成都市教育局成都大学机械工程学院党委材料工程系党支部</w:t>
            </w: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10万</w:t>
            </w:r>
          </w:p>
        </w:tc>
        <w:tc>
          <w:tcPr>
            <w:tcW w:w="3262"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经核实，家庭因病致困</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同意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祁传琦</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1977</w:t>
            </w:r>
            <w:r>
              <w:rPr>
                <w:rFonts w:hint="eastAsia" w:ascii="仿宋_GB2312" w:hAnsi="宋体" w:eastAsia="仿宋_GB2312" w:cs="宋体"/>
                <w:kern w:val="0"/>
                <w:sz w:val="20"/>
                <w:szCs w:val="20"/>
                <w:lang w:val="en-US" w:eastAsia="zh-CN"/>
              </w:rPr>
              <w:t>.6</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1997</w:t>
            </w:r>
            <w:r>
              <w:rPr>
                <w:rFonts w:hint="eastAsia" w:ascii="仿宋_GB2312" w:hAnsi="宋体" w:eastAsia="仿宋_GB2312" w:cs="宋体"/>
                <w:kern w:val="0"/>
                <w:sz w:val="20"/>
                <w:szCs w:val="20"/>
                <w:lang w:val="en-US" w:eastAsia="zh-CN"/>
              </w:rPr>
              <w:t>.6</w:t>
            </w:r>
          </w:p>
        </w:tc>
        <w:tc>
          <w:tcPr>
            <w:tcW w:w="2801"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lang w:eastAsia="zh-CN"/>
              </w:rPr>
              <w:t>四川省成都市教育局成都大学机械工程学院党委车辆与测控工程系党支部</w:t>
            </w: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9.5万</w:t>
            </w:r>
          </w:p>
        </w:tc>
        <w:tc>
          <w:tcPr>
            <w:tcW w:w="3262"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lang w:eastAsia="zh-CN"/>
              </w:rPr>
              <w:t>经核实，家庭因病致困</w:t>
            </w: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同意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val="en-US" w:eastAsia="zh-CN"/>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p>
        </w:tc>
        <w:tc>
          <w:tcPr>
            <w:tcW w:w="2801"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3262" w:type="dxa"/>
            <w:gridSpan w:val="3"/>
            <w:tcBorders>
              <w:top w:val="nil"/>
              <w:left w:val="nil"/>
              <w:bottom w:val="single" w:color="auto" w:sz="4" w:space="0"/>
              <w:right w:val="single" w:color="auto" w:sz="4" w:space="0"/>
            </w:tcBorders>
            <w:shd w:val="clear" w:color="auto" w:fill="auto"/>
            <w:vAlign w:val="center"/>
          </w:tcPr>
          <w:p>
            <w:pPr>
              <w:widowControl/>
              <w:jc w:val="both"/>
              <w:rPr>
                <w:rFonts w:hint="eastAsia" w:ascii="仿宋_GB2312" w:hAnsi="宋体" w:eastAsia="仿宋_GB2312" w:cs="宋体"/>
                <w:kern w:val="0"/>
                <w:sz w:val="20"/>
                <w:szCs w:val="20"/>
                <w:lang w:eastAsia="zh-CN"/>
              </w:rPr>
            </w:pP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2801"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326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2801"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326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3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70" w:hRule="atLeast"/>
        </w:trPr>
        <w:tc>
          <w:tcPr>
            <w:tcW w:w="796" w:type="dxa"/>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1189" w:type="dxa"/>
            <w:tcBorders>
              <w:top w:val="nil"/>
              <w:left w:val="nil"/>
              <w:bottom w:val="nil"/>
              <w:right w:val="nil"/>
            </w:tcBorders>
            <w:shd w:val="clear" w:color="auto" w:fill="auto"/>
            <w:vAlign w:val="bottom"/>
          </w:tcPr>
          <w:p>
            <w:pPr>
              <w:widowControl/>
              <w:jc w:val="left"/>
              <w:rPr>
                <w:rFonts w:ascii="方正仿宋简体" w:hAnsi="宋体" w:eastAsia="方正仿宋简体" w:cs="宋体"/>
                <w:b/>
                <w:bCs/>
                <w:kern w:val="0"/>
                <w:sz w:val="24"/>
                <w:szCs w:val="24"/>
              </w:rPr>
            </w:pPr>
            <w:r>
              <w:rPr>
                <w:rFonts w:hint="eastAsia" w:ascii="方正仿宋简体" w:hAnsi="宋体" w:eastAsia="方正仿宋简体" w:cs="宋体"/>
                <w:b/>
                <w:bCs/>
                <w:kern w:val="0"/>
                <w:sz w:val="24"/>
                <w:szCs w:val="24"/>
              </w:rPr>
              <w:t>填表人：</w:t>
            </w:r>
          </w:p>
        </w:tc>
        <w:tc>
          <w:tcPr>
            <w:tcW w:w="885" w:type="dxa"/>
            <w:tcBorders>
              <w:top w:val="nil"/>
              <w:left w:val="nil"/>
              <w:bottom w:val="nil"/>
              <w:right w:val="nil"/>
            </w:tcBorders>
            <w:shd w:val="clear" w:color="auto" w:fill="auto"/>
            <w:vAlign w:val="bottom"/>
          </w:tcPr>
          <w:p>
            <w:pPr>
              <w:widowControl/>
              <w:jc w:val="left"/>
              <w:rPr>
                <w:rFonts w:ascii="方正仿宋简体" w:hAnsi="宋体" w:eastAsia="方正仿宋简体" w:cs="宋体"/>
                <w:b/>
                <w:bCs/>
                <w:kern w:val="0"/>
                <w:sz w:val="24"/>
                <w:szCs w:val="24"/>
              </w:rPr>
            </w:pPr>
          </w:p>
        </w:tc>
        <w:tc>
          <w:tcPr>
            <w:tcW w:w="992" w:type="dxa"/>
            <w:tcBorders>
              <w:top w:val="nil"/>
              <w:left w:val="nil"/>
              <w:bottom w:val="nil"/>
              <w:right w:val="nil"/>
            </w:tcBorders>
            <w:shd w:val="clear" w:color="auto" w:fill="auto"/>
            <w:vAlign w:val="bottom"/>
          </w:tcPr>
          <w:p>
            <w:pPr>
              <w:widowControl/>
              <w:jc w:val="left"/>
              <w:rPr>
                <w:rFonts w:ascii="方正仿宋简体" w:hAnsi="Times New Roman" w:eastAsia="方正仿宋简体"/>
                <w:b/>
                <w:bCs/>
                <w:kern w:val="0"/>
                <w:sz w:val="24"/>
                <w:szCs w:val="24"/>
              </w:rPr>
            </w:pPr>
          </w:p>
        </w:tc>
        <w:tc>
          <w:tcPr>
            <w:tcW w:w="1276" w:type="dxa"/>
            <w:gridSpan w:val="3"/>
            <w:tcBorders>
              <w:top w:val="nil"/>
              <w:left w:val="nil"/>
              <w:bottom w:val="nil"/>
              <w:right w:val="nil"/>
            </w:tcBorders>
            <w:shd w:val="clear" w:color="auto" w:fill="auto"/>
            <w:vAlign w:val="bottom"/>
          </w:tcPr>
          <w:p>
            <w:pPr>
              <w:widowControl/>
              <w:jc w:val="left"/>
              <w:rPr>
                <w:rFonts w:ascii="方正仿宋简体" w:hAnsi="Times New Roman" w:eastAsia="方正仿宋简体"/>
                <w:b/>
                <w:bCs/>
                <w:kern w:val="0"/>
                <w:sz w:val="24"/>
                <w:szCs w:val="24"/>
              </w:rPr>
            </w:pPr>
          </w:p>
        </w:tc>
        <w:tc>
          <w:tcPr>
            <w:tcW w:w="1100" w:type="dxa"/>
            <w:gridSpan w:val="2"/>
            <w:tcBorders>
              <w:top w:val="nil"/>
              <w:left w:val="nil"/>
              <w:bottom w:val="nil"/>
              <w:right w:val="nil"/>
            </w:tcBorders>
            <w:shd w:val="clear" w:color="auto" w:fill="auto"/>
            <w:vAlign w:val="bottom"/>
          </w:tcPr>
          <w:p>
            <w:pPr>
              <w:widowControl/>
              <w:jc w:val="left"/>
              <w:rPr>
                <w:rFonts w:ascii="方正仿宋简体" w:hAnsi="Times New Roman" w:eastAsia="方正仿宋简体"/>
                <w:b/>
                <w:bCs/>
                <w:kern w:val="0"/>
                <w:sz w:val="24"/>
                <w:szCs w:val="24"/>
              </w:rPr>
            </w:pPr>
          </w:p>
        </w:tc>
        <w:tc>
          <w:tcPr>
            <w:tcW w:w="8397" w:type="dxa"/>
            <w:gridSpan w:val="11"/>
            <w:tcBorders>
              <w:top w:val="single" w:color="auto" w:sz="4" w:space="0"/>
              <w:left w:val="nil"/>
              <w:bottom w:val="nil"/>
              <w:right w:val="nil"/>
            </w:tcBorders>
            <w:shd w:val="clear" w:color="auto" w:fill="auto"/>
            <w:vAlign w:val="bottom"/>
          </w:tcPr>
          <w:p>
            <w:pPr>
              <w:widowControl/>
              <w:jc w:val="center"/>
              <w:rPr>
                <w:rFonts w:ascii="方正仿宋简体" w:hAnsi="宋体" w:eastAsia="方正仿宋简体" w:cs="宋体"/>
                <w:b/>
                <w:bCs/>
                <w:kern w:val="0"/>
                <w:sz w:val="24"/>
                <w:szCs w:val="24"/>
              </w:rPr>
            </w:pPr>
            <w:r>
              <w:rPr>
                <w:rFonts w:hint="eastAsia" w:ascii="Times New Roman" w:hAnsi="Times New Roman" w:eastAsia="方正仿宋简体"/>
                <w:b/>
                <w:bCs/>
                <w:snapToGrid w:val="0"/>
                <w:kern w:val="0"/>
                <w:sz w:val="24"/>
                <w:szCs w:val="24"/>
              </w:rPr>
              <w:t>分党委（总支、直属党支部）、机关各支部</w:t>
            </w:r>
            <w:r>
              <w:rPr>
                <w:rFonts w:hint="eastAsia" w:ascii="方正仿宋简体" w:hAnsi="宋体" w:eastAsia="方正仿宋简体" w:cs="宋体"/>
                <w:b/>
                <w:bCs/>
                <w:kern w:val="0"/>
                <w:sz w:val="24"/>
                <w:szCs w:val="24"/>
              </w:rPr>
              <w:t>负责人签字：</w:t>
            </w:r>
          </w:p>
        </w:tc>
      </w:tr>
      <w:tr>
        <w:tblPrEx>
          <w:tblLayout w:type="fixed"/>
          <w:tblCellMar>
            <w:top w:w="0" w:type="dxa"/>
            <w:left w:w="108" w:type="dxa"/>
            <w:bottom w:w="0" w:type="dxa"/>
            <w:right w:w="108" w:type="dxa"/>
          </w:tblCellMar>
        </w:tblPrEx>
        <w:trPr>
          <w:trHeight w:val="360" w:hRule="atLeast"/>
        </w:trPr>
        <w:tc>
          <w:tcPr>
            <w:tcW w:w="1985" w:type="dxa"/>
            <w:gridSpan w:val="2"/>
            <w:tcBorders>
              <w:top w:val="nil"/>
              <w:left w:val="nil"/>
              <w:bottom w:val="nil"/>
              <w:right w:val="nil"/>
            </w:tcBorders>
            <w:shd w:val="clear" w:color="auto" w:fill="auto"/>
            <w:vAlign w:val="bottom"/>
          </w:tcPr>
          <w:p>
            <w:pPr>
              <w:widowControl/>
              <w:jc w:val="left"/>
              <w:rPr>
                <w:rFonts w:ascii="宋体" w:hAnsi="宋体" w:cs="宋体"/>
                <w:b/>
                <w:kern w:val="0"/>
                <w:sz w:val="32"/>
                <w:szCs w:val="32"/>
              </w:rPr>
            </w:pPr>
            <w:r>
              <w:rPr>
                <w:rFonts w:hint="eastAsia" w:ascii="方正仿宋简体" w:hAnsi="宋体" w:eastAsia="方正仿宋简体" w:cs="宋体"/>
                <w:kern w:val="0"/>
                <w:sz w:val="32"/>
                <w:szCs w:val="32"/>
              </w:rPr>
              <w:t>附件</w:t>
            </w:r>
            <w:r>
              <w:rPr>
                <w:rFonts w:hint="eastAsia" w:ascii="Times New Roman" w:hAnsi="Times New Roman" w:eastAsia="方正仿宋简体" w:cs="Times New Roman"/>
                <w:kern w:val="0"/>
                <w:sz w:val="32"/>
                <w:szCs w:val="32"/>
              </w:rPr>
              <w:t>2</w:t>
            </w:r>
            <w:r>
              <w:rPr>
                <w:rFonts w:hint="eastAsia" w:ascii="方正仿宋简体" w:hAnsi="宋体" w:eastAsia="方正仿宋简体" w:cs="宋体"/>
                <w:kern w:val="0"/>
                <w:sz w:val="32"/>
                <w:szCs w:val="32"/>
              </w:rPr>
              <w:t>：</w:t>
            </w:r>
          </w:p>
        </w:tc>
        <w:tc>
          <w:tcPr>
            <w:tcW w:w="885" w:type="dxa"/>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c>
          <w:tcPr>
            <w:tcW w:w="992"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958"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134" w:type="dxa"/>
            <w:gridSpan w:val="3"/>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276"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593" w:type="dxa"/>
            <w:gridSpan w:val="3"/>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236"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2849" w:type="dxa"/>
            <w:gridSpan w:val="2"/>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735" w:type="dxa"/>
            <w:gridSpan w:val="3"/>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570" w:hRule="atLeast"/>
        </w:trPr>
        <w:tc>
          <w:tcPr>
            <w:tcW w:w="13643" w:type="dxa"/>
            <w:gridSpan w:val="19"/>
            <w:tcBorders>
              <w:top w:val="nil"/>
              <w:left w:val="nil"/>
              <w:bottom w:val="nil"/>
              <w:right w:val="nil"/>
            </w:tcBorders>
            <w:shd w:val="clear" w:color="auto" w:fill="auto"/>
            <w:vAlign w:val="center"/>
          </w:tcPr>
          <w:p>
            <w:pPr>
              <w:widowControl/>
              <w:jc w:val="center"/>
              <w:rPr>
                <w:rFonts w:ascii="Times New Roman" w:hAnsi="Times New Roman" w:eastAsia="方正小标宋简体" w:cs="Times New Roman"/>
                <w:bCs/>
                <w:kern w:val="0"/>
                <w:sz w:val="44"/>
                <w:szCs w:val="44"/>
              </w:rPr>
            </w:pPr>
            <w:r>
              <w:rPr>
                <w:rFonts w:hint="eastAsia" w:ascii="宋体" w:hAnsi="宋体" w:cs="宋体"/>
                <w:b/>
                <w:bCs/>
                <w:kern w:val="0"/>
                <w:sz w:val="44"/>
                <w:szCs w:val="44"/>
              </w:rPr>
              <w:t xml:space="preserve">   </w:t>
            </w:r>
            <w:r>
              <w:rPr>
                <w:rFonts w:hint="eastAsia" w:ascii="宋体" w:hAnsi="宋体" w:cs="宋体"/>
                <w:bCs/>
                <w:kern w:val="0"/>
                <w:sz w:val="44"/>
                <w:szCs w:val="44"/>
              </w:rPr>
              <w:t xml:space="preserve"> </w:t>
            </w:r>
            <w:r>
              <w:rPr>
                <w:rFonts w:ascii="Times New Roman" w:hAnsi="Times New Roman" w:eastAsia="方正小标宋简体" w:cs="Times New Roman"/>
                <w:bCs/>
                <w:kern w:val="0"/>
                <w:sz w:val="44"/>
                <w:szCs w:val="44"/>
              </w:rPr>
              <w:t>成都大学2018年生活困难学生党员统计表</w:t>
            </w:r>
          </w:p>
        </w:tc>
        <w:tc>
          <w:tcPr>
            <w:tcW w:w="992" w:type="dxa"/>
            <w:tcBorders>
              <w:top w:val="nil"/>
              <w:left w:val="nil"/>
              <w:bottom w:val="nil"/>
              <w:right w:val="nil"/>
            </w:tcBorders>
            <w:shd w:val="clear" w:color="auto" w:fill="auto"/>
            <w:vAlign w:val="bottom"/>
          </w:tcPr>
          <w:p>
            <w:pPr>
              <w:widowControl/>
              <w:jc w:val="center"/>
              <w:rPr>
                <w:rFonts w:ascii="宋体" w:hAnsi="宋体" w:cs="宋体"/>
                <w:b/>
                <w:bCs/>
                <w:kern w:val="0"/>
                <w:sz w:val="44"/>
                <w:szCs w:val="44"/>
              </w:rPr>
            </w:pPr>
          </w:p>
        </w:tc>
      </w:tr>
      <w:tr>
        <w:tblPrEx>
          <w:tblLayout w:type="fixed"/>
          <w:tblCellMar>
            <w:top w:w="0" w:type="dxa"/>
            <w:left w:w="108" w:type="dxa"/>
            <w:bottom w:w="0" w:type="dxa"/>
            <w:right w:w="108" w:type="dxa"/>
          </w:tblCellMar>
        </w:tblPrEx>
        <w:trPr>
          <w:trHeight w:val="360" w:hRule="atLeast"/>
        </w:trPr>
        <w:tc>
          <w:tcPr>
            <w:tcW w:w="8364" w:type="dxa"/>
            <w:gridSpan w:val="12"/>
            <w:tcBorders>
              <w:top w:val="nil"/>
              <w:left w:val="nil"/>
              <w:bottom w:val="nil"/>
              <w:right w:val="nil"/>
            </w:tcBorders>
            <w:shd w:val="clear" w:color="auto" w:fill="auto"/>
            <w:vAlign w:val="center"/>
          </w:tcPr>
          <w:p>
            <w:pPr>
              <w:widowControl/>
              <w:adjustRightInd w:val="0"/>
              <w:snapToGrid w:val="0"/>
              <w:rPr>
                <w:rFonts w:ascii="宋体" w:hAnsi="宋体" w:cs="宋体"/>
                <w:b/>
                <w:bCs/>
                <w:kern w:val="0"/>
                <w:sz w:val="28"/>
                <w:szCs w:val="28"/>
              </w:rPr>
            </w:pPr>
            <w:r>
              <w:rPr>
                <w:rFonts w:hint="eastAsia" w:ascii="宋体" w:hAnsi="宋体" w:cs="宋体"/>
                <w:b/>
                <w:bCs/>
                <w:kern w:val="0"/>
                <w:sz w:val="28"/>
                <w:szCs w:val="28"/>
              </w:rPr>
              <w:t xml:space="preserve">填报单位(盖章）：                                      </w:t>
            </w:r>
          </w:p>
        </w:tc>
        <w:tc>
          <w:tcPr>
            <w:tcW w:w="6271" w:type="dxa"/>
            <w:gridSpan w:val="8"/>
            <w:tcBorders>
              <w:top w:val="nil"/>
              <w:left w:val="nil"/>
              <w:bottom w:val="single" w:color="auto" w:sz="4" w:space="0"/>
              <w:right w:val="nil"/>
            </w:tcBorders>
            <w:shd w:val="clear" w:color="auto" w:fill="auto"/>
            <w:vAlign w:val="center"/>
          </w:tcPr>
          <w:p>
            <w:pPr>
              <w:widowControl/>
              <w:adjustRightInd w:val="0"/>
              <w:snapToGrid w:val="0"/>
              <w:ind w:firstLine="1680" w:firstLineChars="600"/>
              <w:rPr>
                <w:rFonts w:ascii="宋体" w:hAnsi="宋体" w:cs="宋体"/>
                <w:b/>
                <w:bCs/>
                <w:kern w:val="0"/>
                <w:sz w:val="28"/>
                <w:szCs w:val="28"/>
              </w:rPr>
            </w:pPr>
            <w:r>
              <w:rPr>
                <w:rFonts w:hint="eastAsia" w:ascii="宋体" w:hAnsi="宋体" w:cs="宋体"/>
                <w:b/>
                <w:bCs/>
                <w:kern w:val="0"/>
                <w:sz w:val="28"/>
                <w:szCs w:val="28"/>
              </w:rPr>
              <w:t>填表时间：    年    月    日</w:t>
            </w:r>
          </w:p>
        </w:tc>
      </w:tr>
      <w:tr>
        <w:tblPrEx>
          <w:tblLayout w:type="fixed"/>
          <w:tblCellMar>
            <w:top w:w="0" w:type="dxa"/>
            <w:left w:w="108" w:type="dxa"/>
            <w:bottom w:w="0" w:type="dxa"/>
            <w:right w:w="108" w:type="dxa"/>
          </w:tblCellMar>
        </w:tblPrEx>
        <w:trPr>
          <w:trHeight w:val="70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序号</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姓名</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性别</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出生</w:t>
            </w:r>
            <w:r>
              <w:rPr>
                <w:rFonts w:hint="eastAsia" w:ascii="宋体" w:hAnsi="宋体" w:cs="宋体"/>
                <w:b/>
                <w:bCs/>
                <w:kern w:val="0"/>
                <w:sz w:val="28"/>
                <w:szCs w:val="28"/>
              </w:rPr>
              <w:br w:type="textWrapping"/>
            </w:r>
            <w:r>
              <w:rPr>
                <w:rFonts w:hint="eastAsia" w:ascii="宋体" w:hAnsi="宋体" w:cs="宋体"/>
                <w:b/>
                <w:bCs/>
                <w:kern w:val="0"/>
                <w:sz w:val="28"/>
                <w:szCs w:val="28"/>
              </w:rPr>
              <w:t>年月</w:t>
            </w:r>
          </w:p>
        </w:tc>
        <w:tc>
          <w:tcPr>
            <w:tcW w:w="116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入党</w:t>
            </w:r>
            <w:r>
              <w:rPr>
                <w:rFonts w:hint="eastAsia" w:ascii="宋体" w:hAnsi="宋体" w:cs="宋体"/>
                <w:b/>
                <w:bCs/>
                <w:kern w:val="0"/>
                <w:sz w:val="28"/>
                <w:szCs w:val="28"/>
              </w:rPr>
              <w:br w:type="textWrapping"/>
            </w:r>
            <w:r>
              <w:rPr>
                <w:rFonts w:hint="eastAsia" w:ascii="宋体" w:hAnsi="宋体" w:cs="宋体"/>
                <w:b/>
                <w:bCs/>
                <w:kern w:val="0"/>
                <w:sz w:val="28"/>
                <w:szCs w:val="28"/>
              </w:rPr>
              <w:t>时间</w:t>
            </w:r>
          </w:p>
        </w:tc>
        <w:tc>
          <w:tcPr>
            <w:tcW w:w="220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年级及专业</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家庭年收入</w:t>
            </w:r>
          </w:p>
        </w:tc>
        <w:tc>
          <w:tcPr>
            <w:tcW w:w="354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困难状况及主要原因</w:t>
            </w:r>
          </w:p>
        </w:tc>
        <w:tc>
          <w:tcPr>
            <w:tcW w:w="1735" w:type="dxa"/>
            <w:gridSpan w:val="3"/>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本人</w:t>
            </w:r>
          </w:p>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意愿</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28"/>
                <w:szCs w:val="28"/>
              </w:rPr>
            </w:pPr>
            <w:r>
              <w:rPr>
                <w:rFonts w:hint="eastAsia" w:ascii="宋体" w:hAnsi="宋体" w:cs="宋体"/>
                <w:b/>
                <w:bCs/>
                <w:kern w:val="0"/>
                <w:sz w:val="28"/>
                <w:szCs w:val="28"/>
              </w:rPr>
              <w:t>备注</w:t>
            </w: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1</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鲁兴昭</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1996.10</w:t>
            </w:r>
          </w:p>
        </w:tc>
        <w:tc>
          <w:tcPr>
            <w:tcW w:w="116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2015.5.20</w:t>
            </w:r>
          </w:p>
        </w:tc>
        <w:tc>
          <w:tcPr>
            <w:tcW w:w="2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2016级机械设计制造及其自动化</w:t>
            </w:r>
            <w:r>
              <w:rPr>
                <w:rFonts w:hint="default" w:ascii="仿宋_GB2312" w:hAnsi="宋体" w:eastAsia="仿宋_GB2312" w:cs="宋体"/>
                <w:kern w:val="0"/>
                <w:sz w:val="20"/>
                <w:szCs w:val="20"/>
                <w:lang w:val="en-US" w:eastAsia="zh-CN"/>
              </w:rPr>
              <w:t>1班</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12000</w:t>
            </w:r>
          </w:p>
        </w:tc>
        <w:tc>
          <w:tcPr>
            <w:tcW w:w="354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eastAsia="zh-CN"/>
              </w:rPr>
              <w:t>经核实，家庭因病致困</w:t>
            </w:r>
          </w:p>
        </w:tc>
        <w:tc>
          <w:tcPr>
            <w:tcW w:w="173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同意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李文俊</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199</w:t>
            </w:r>
            <w:r>
              <w:rPr>
                <w:rFonts w:hint="default" w:ascii="仿宋_GB2312" w:hAnsi="宋体" w:eastAsia="仿宋_GB2312" w:cs="宋体"/>
                <w:kern w:val="0"/>
                <w:sz w:val="20"/>
                <w:szCs w:val="20"/>
                <w:lang w:val="en-US" w:eastAsia="zh-CN"/>
              </w:rPr>
              <w:t>7.10</w:t>
            </w:r>
          </w:p>
        </w:tc>
        <w:tc>
          <w:tcPr>
            <w:tcW w:w="116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201</w:t>
            </w:r>
            <w:r>
              <w:rPr>
                <w:rFonts w:hint="default" w:ascii="仿宋_GB2312" w:hAnsi="宋体" w:eastAsia="仿宋_GB2312" w:cs="宋体"/>
                <w:kern w:val="0"/>
                <w:sz w:val="20"/>
                <w:szCs w:val="20"/>
                <w:lang w:val="en-US" w:eastAsia="zh-CN"/>
              </w:rPr>
              <w:t>7</w:t>
            </w:r>
            <w:r>
              <w:rPr>
                <w:rFonts w:hint="eastAsia" w:ascii="仿宋_GB2312" w:hAnsi="宋体" w:eastAsia="仿宋_GB2312" w:cs="宋体"/>
                <w:kern w:val="0"/>
                <w:sz w:val="20"/>
                <w:szCs w:val="20"/>
                <w:lang w:val="en-US" w:eastAsia="zh-CN"/>
              </w:rPr>
              <w:t>.</w:t>
            </w:r>
            <w:r>
              <w:rPr>
                <w:rFonts w:hint="default" w:ascii="仿宋_GB2312" w:hAnsi="宋体" w:eastAsia="仿宋_GB2312" w:cs="宋体"/>
                <w:kern w:val="0"/>
                <w:sz w:val="20"/>
                <w:szCs w:val="20"/>
                <w:lang w:val="en-US" w:eastAsia="zh-CN"/>
              </w:rPr>
              <w:t>6</w:t>
            </w:r>
            <w:r>
              <w:rPr>
                <w:rFonts w:hint="eastAsia" w:ascii="仿宋_GB2312" w:hAnsi="宋体" w:eastAsia="仿宋_GB2312" w:cs="宋体"/>
                <w:kern w:val="0"/>
                <w:sz w:val="20"/>
                <w:szCs w:val="20"/>
                <w:lang w:val="en-US" w:eastAsia="zh-CN"/>
              </w:rPr>
              <w:t>.</w:t>
            </w:r>
            <w:r>
              <w:rPr>
                <w:rFonts w:hint="default" w:ascii="仿宋_GB2312" w:hAnsi="宋体" w:eastAsia="仿宋_GB2312" w:cs="宋体"/>
                <w:kern w:val="0"/>
                <w:sz w:val="20"/>
                <w:szCs w:val="20"/>
                <w:lang w:val="en-US" w:eastAsia="zh-CN"/>
              </w:rPr>
              <w:t>4</w:t>
            </w:r>
          </w:p>
        </w:tc>
        <w:tc>
          <w:tcPr>
            <w:tcW w:w="2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2015级车辆</w:t>
            </w:r>
            <w:r>
              <w:rPr>
                <w:rFonts w:hint="eastAsia" w:ascii="仿宋_GB2312" w:hAnsi="宋体" w:eastAsia="仿宋_GB2312" w:cs="宋体"/>
                <w:kern w:val="0"/>
                <w:sz w:val="20"/>
                <w:szCs w:val="20"/>
                <w:lang w:val="en-US" w:eastAsia="zh-CN"/>
              </w:rPr>
              <w:t>工程</w:t>
            </w:r>
            <w:r>
              <w:rPr>
                <w:rFonts w:hint="default" w:ascii="仿宋_GB2312" w:hAnsi="宋体" w:eastAsia="仿宋_GB2312" w:cs="宋体"/>
                <w:kern w:val="0"/>
                <w:sz w:val="20"/>
                <w:szCs w:val="20"/>
                <w:lang w:val="en-US" w:eastAsia="zh-CN"/>
              </w:rPr>
              <w:t>1班</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10000</w:t>
            </w:r>
          </w:p>
        </w:tc>
        <w:tc>
          <w:tcPr>
            <w:tcW w:w="354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eastAsia="zh-CN"/>
              </w:rPr>
              <w:t>经核实，家庭因病致困</w:t>
            </w:r>
          </w:p>
        </w:tc>
        <w:tc>
          <w:tcPr>
            <w:tcW w:w="173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同意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3</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胡小龙</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1996.10</w:t>
            </w:r>
          </w:p>
        </w:tc>
        <w:tc>
          <w:tcPr>
            <w:tcW w:w="116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2016.5.21</w:t>
            </w:r>
          </w:p>
        </w:tc>
        <w:tc>
          <w:tcPr>
            <w:tcW w:w="2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2014级测控技术与仪器2班</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default" w:ascii="仿宋_GB2312" w:hAnsi="宋体" w:eastAsia="仿宋_GB2312" w:cs="宋体"/>
                <w:kern w:val="0"/>
                <w:sz w:val="20"/>
                <w:szCs w:val="20"/>
                <w:lang w:val="en-US" w:eastAsia="zh-CN"/>
              </w:rPr>
              <w:t>20000</w:t>
            </w:r>
          </w:p>
        </w:tc>
        <w:tc>
          <w:tcPr>
            <w:tcW w:w="354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eastAsia="zh-CN"/>
              </w:rPr>
              <w:t>经核实，家庭因病致困</w:t>
            </w:r>
          </w:p>
        </w:tc>
        <w:tc>
          <w:tcPr>
            <w:tcW w:w="173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同意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702"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6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54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3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70" w:hRule="atLeast"/>
        </w:trPr>
        <w:tc>
          <w:tcPr>
            <w:tcW w:w="796" w:type="dxa"/>
            <w:tcBorders>
              <w:top w:val="nil"/>
              <w:left w:val="nil"/>
              <w:bottom w:val="nil"/>
              <w:right w:val="nil"/>
            </w:tcBorders>
            <w:shd w:val="clear" w:color="auto" w:fill="auto"/>
            <w:vAlign w:val="bottom"/>
          </w:tcPr>
          <w:p>
            <w:pPr>
              <w:widowControl/>
              <w:jc w:val="left"/>
              <w:rPr>
                <w:rFonts w:ascii="方正仿宋简体" w:hAnsi="宋体" w:eastAsia="方正仿宋简体" w:cs="宋体"/>
                <w:b/>
                <w:bCs/>
                <w:kern w:val="0"/>
                <w:sz w:val="24"/>
                <w:szCs w:val="24"/>
              </w:rPr>
            </w:pPr>
          </w:p>
        </w:tc>
        <w:tc>
          <w:tcPr>
            <w:tcW w:w="1189" w:type="dxa"/>
            <w:tcBorders>
              <w:top w:val="nil"/>
              <w:left w:val="nil"/>
              <w:bottom w:val="nil"/>
              <w:right w:val="nil"/>
            </w:tcBorders>
            <w:shd w:val="clear" w:color="auto" w:fill="auto"/>
            <w:vAlign w:val="bottom"/>
          </w:tcPr>
          <w:p>
            <w:pPr>
              <w:widowControl/>
              <w:jc w:val="left"/>
              <w:rPr>
                <w:rFonts w:ascii="方正仿宋简体" w:hAnsi="宋体" w:eastAsia="方正仿宋简体" w:cs="宋体"/>
                <w:b/>
                <w:bCs/>
                <w:kern w:val="0"/>
                <w:sz w:val="24"/>
                <w:szCs w:val="24"/>
              </w:rPr>
            </w:pPr>
            <w:r>
              <w:rPr>
                <w:rFonts w:hint="eastAsia" w:ascii="方正仿宋简体" w:hAnsi="宋体" w:eastAsia="方正仿宋简体" w:cs="宋体"/>
                <w:b/>
                <w:bCs/>
                <w:kern w:val="0"/>
                <w:sz w:val="24"/>
                <w:szCs w:val="24"/>
              </w:rPr>
              <w:t>填表人：</w:t>
            </w:r>
          </w:p>
        </w:tc>
        <w:tc>
          <w:tcPr>
            <w:tcW w:w="885" w:type="dxa"/>
            <w:tcBorders>
              <w:top w:val="nil"/>
              <w:left w:val="nil"/>
              <w:bottom w:val="nil"/>
              <w:right w:val="nil"/>
            </w:tcBorders>
            <w:shd w:val="clear" w:color="auto" w:fill="auto"/>
            <w:vAlign w:val="bottom"/>
          </w:tcPr>
          <w:p>
            <w:pPr>
              <w:widowControl/>
              <w:jc w:val="left"/>
              <w:rPr>
                <w:rFonts w:ascii="方正仿宋简体" w:hAnsi="宋体" w:eastAsia="方正仿宋简体" w:cs="宋体"/>
                <w:b/>
                <w:bCs/>
                <w:kern w:val="0"/>
                <w:sz w:val="24"/>
                <w:szCs w:val="24"/>
              </w:rPr>
            </w:pPr>
          </w:p>
        </w:tc>
        <w:tc>
          <w:tcPr>
            <w:tcW w:w="992" w:type="dxa"/>
            <w:tcBorders>
              <w:top w:val="nil"/>
              <w:left w:val="nil"/>
              <w:bottom w:val="nil"/>
              <w:right w:val="nil"/>
            </w:tcBorders>
            <w:shd w:val="clear" w:color="auto" w:fill="auto"/>
            <w:vAlign w:val="bottom"/>
          </w:tcPr>
          <w:p>
            <w:pPr>
              <w:widowControl/>
              <w:jc w:val="left"/>
              <w:rPr>
                <w:rFonts w:ascii="方正仿宋简体" w:hAnsi="Times New Roman" w:eastAsia="方正仿宋简体"/>
                <w:b/>
                <w:bCs/>
                <w:kern w:val="0"/>
                <w:sz w:val="24"/>
                <w:szCs w:val="24"/>
              </w:rPr>
            </w:pPr>
          </w:p>
        </w:tc>
        <w:tc>
          <w:tcPr>
            <w:tcW w:w="1168" w:type="dxa"/>
            <w:gridSpan w:val="2"/>
            <w:tcBorders>
              <w:top w:val="nil"/>
              <w:left w:val="nil"/>
              <w:bottom w:val="nil"/>
              <w:right w:val="nil"/>
            </w:tcBorders>
            <w:shd w:val="clear" w:color="auto" w:fill="auto"/>
            <w:vAlign w:val="bottom"/>
          </w:tcPr>
          <w:p>
            <w:pPr>
              <w:widowControl/>
              <w:jc w:val="left"/>
              <w:rPr>
                <w:rFonts w:ascii="方正仿宋简体" w:hAnsi="Times New Roman" w:eastAsia="方正仿宋简体"/>
                <w:b/>
                <w:bCs/>
                <w:kern w:val="0"/>
                <w:sz w:val="24"/>
                <w:szCs w:val="24"/>
              </w:rPr>
            </w:pPr>
          </w:p>
        </w:tc>
        <w:tc>
          <w:tcPr>
            <w:tcW w:w="924" w:type="dxa"/>
            <w:gridSpan w:val="2"/>
            <w:tcBorders>
              <w:top w:val="nil"/>
              <w:left w:val="nil"/>
              <w:bottom w:val="nil"/>
              <w:right w:val="nil"/>
            </w:tcBorders>
            <w:shd w:val="clear" w:color="auto" w:fill="auto"/>
            <w:vAlign w:val="bottom"/>
          </w:tcPr>
          <w:p>
            <w:pPr>
              <w:widowControl/>
              <w:jc w:val="left"/>
              <w:rPr>
                <w:rFonts w:ascii="方正仿宋简体" w:hAnsi="Times New Roman" w:eastAsia="方正仿宋简体"/>
                <w:b/>
                <w:bCs/>
                <w:kern w:val="0"/>
                <w:sz w:val="24"/>
                <w:szCs w:val="24"/>
              </w:rPr>
            </w:pPr>
          </w:p>
        </w:tc>
        <w:tc>
          <w:tcPr>
            <w:tcW w:w="8681" w:type="dxa"/>
            <w:gridSpan w:val="12"/>
            <w:tcBorders>
              <w:top w:val="single" w:color="auto" w:sz="4" w:space="0"/>
              <w:left w:val="nil"/>
              <w:bottom w:val="nil"/>
              <w:right w:val="nil"/>
            </w:tcBorders>
            <w:shd w:val="clear" w:color="auto" w:fill="auto"/>
            <w:vAlign w:val="bottom"/>
          </w:tcPr>
          <w:p>
            <w:pPr>
              <w:widowControl/>
              <w:jc w:val="center"/>
              <w:rPr>
                <w:rFonts w:ascii="方正仿宋简体" w:hAnsi="宋体" w:eastAsia="方正仿宋简体" w:cs="宋体"/>
                <w:b/>
                <w:bCs/>
                <w:kern w:val="0"/>
                <w:sz w:val="24"/>
                <w:szCs w:val="24"/>
              </w:rPr>
            </w:pPr>
            <w:r>
              <w:rPr>
                <w:rFonts w:hint="eastAsia" w:ascii="方正仿宋简体" w:hAnsi="宋体" w:eastAsia="方正仿宋简体" w:cs="宋体"/>
                <w:b/>
                <w:bCs/>
                <w:kern w:val="0"/>
                <w:sz w:val="24"/>
                <w:szCs w:val="24"/>
              </w:rPr>
              <w:t xml:space="preserve"> </w:t>
            </w:r>
            <w:r>
              <w:rPr>
                <w:rFonts w:hint="eastAsia" w:ascii="Times New Roman" w:hAnsi="Times New Roman" w:eastAsia="方正仿宋简体"/>
                <w:b/>
                <w:bCs/>
                <w:snapToGrid w:val="0"/>
                <w:kern w:val="0"/>
                <w:sz w:val="24"/>
                <w:szCs w:val="24"/>
              </w:rPr>
              <w:t>分党委（总支、直属党支部）、机关各支部</w:t>
            </w:r>
            <w:r>
              <w:rPr>
                <w:rFonts w:hint="eastAsia" w:ascii="方正仿宋简体" w:hAnsi="宋体" w:eastAsia="方正仿宋简体" w:cs="宋体"/>
                <w:b/>
                <w:bCs/>
                <w:kern w:val="0"/>
                <w:sz w:val="24"/>
                <w:szCs w:val="24"/>
              </w:rPr>
              <w:t>负责人签字：</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3A87"/>
    <w:rsid w:val="00051180"/>
    <w:rsid w:val="00156080"/>
    <w:rsid w:val="00197768"/>
    <w:rsid w:val="0020563D"/>
    <w:rsid w:val="00335AEC"/>
    <w:rsid w:val="003B73EF"/>
    <w:rsid w:val="003F4B0E"/>
    <w:rsid w:val="004A7A09"/>
    <w:rsid w:val="005061DA"/>
    <w:rsid w:val="00562C4F"/>
    <w:rsid w:val="00596870"/>
    <w:rsid w:val="005A7976"/>
    <w:rsid w:val="005F4FC2"/>
    <w:rsid w:val="006A76F3"/>
    <w:rsid w:val="006B0F15"/>
    <w:rsid w:val="00704962"/>
    <w:rsid w:val="0076078F"/>
    <w:rsid w:val="00817AE0"/>
    <w:rsid w:val="00863A87"/>
    <w:rsid w:val="00864C32"/>
    <w:rsid w:val="00972422"/>
    <w:rsid w:val="00982599"/>
    <w:rsid w:val="009840F8"/>
    <w:rsid w:val="0098488D"/>
    <w:rsid w:val="009B6ED5"/>
    <w:rsid w:val="00A2506E"/>
    <w:rsid w:val="00A84279"/>
    <w:rsid w:val="00C109BF"/>
    <w:rsid w:val="00C30685"/>
    <w:rsid w:val="00C34476"/>
    <w:rsid w:val="00C916FC"/>
    <w:rsid w:val="00CB0B4B"/>
    <w:rsid w:val="00D67025"/>
    <w:rsid w:val="00DA2DB0"/>
    <w:rsid w:val="00DA71FF"/>
    <w:rsid w:val="00DE4DFD"/>
    <w:rsid w:val="00E76B49"/>
    <w:rsid w:val="00EE46C6"/>
    <w:rsid w:val="00F2646F"/>
    <w:rsid w:val="00F41F77"/>
    <w:rsid w:val="05E949E8"/>
    <w:rsid w:val="1EAB206B"/>
    <w:rsid w:val="22EF64E8"/>
    <w:rsid w:val="26D63554"/>
    <w:rsid w:val="2EBE0C9A"/>
    <w:rsid w:val="2FB229D9"/>
    <w:rsid w:val="36AD0296"/>
    <w:rsid w:val="40C0404A"/>
    <w:rsid w:val="42B823CE"/>
    <w:rsid w:val="43D33761"/>
    <w:rsid w:val="507C4212"/>
    <w:rsid w:val="525B7B23"/>
    <w:rsid w:val="54B626F0"/>
    <w:rsid w:val="62B8686D"/>
    <w:rsid w:val="677D33F5"/>
    <w:rsid w:val="6FC346D7"/>
    <w:rsid w:val="77307025"/>
    <w:rsid w:val="7E29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053F-2020-41D0-8EEE-D3040EE0BE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305</Words>
  <Characters>1741</Characters>
  <Lines>14</Lines>
  <Paragraphs>4</Paragraphs>
  <ScaleCrop>false</ScaleCrop>
  <LinksUpToDate>false</LinksUpToDate>
  <CharactersWithSpaces>2042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2017-12-18T03:37:00Z</dcterms:created>
  <dc:creator>lenovo</dc:creator>
  <cp:lastModifiedBy>吴昊荣</cp:lastModifiedBy>
  <cp:lastPrinted>2017-12-25T03:18:00Z</cp:lastPrinted>
  <dcterms:modified xsi:type="dcterms:W3CDTF">2017-12-25T07:12:31Z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